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CBED3" w14:textId="5F39D231" w:rsidR="00503752" w:rsidRDefault="0093764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國立</w:t>
      </w:r>
      <w:r w:rsidR="00D50CB2">
        <w:rPr>
          <w:rFonts w:ascii="標楷體" w:eastAsia="標楷體" w:hAnsi="標楷體" w:hint="eastAsia"/>
        </w:rPr>
        <w:t>臺</w:t>
      </w:r>
      <w:r>
        <w:rPr>
          <w:rFonts w:ascii="標楷體" w:eastAsia="標楷體" w:hAnsi="標楷體" w:hint="eastAsia"/>
        </w:rPr>
        <w:t>灣師範大學「校內訊息發送管道」說明</w:t>
      </w:r>
    </w:p>
    <w:p w14:paraId="2867F06B" w14:textId="1B16FF8D" w:rsidR="00937645" w:rsidRDefault="00937645">
      <w:pPr>
        <w:rPr>
          <w:rFonts w:ascii="標楷體" w:eastAsia="標楷體" w:hAnsi="標楷體"/>
        </w:rPr>
      </w:pPr>
    </w:p>
    <w:p w14:paraId="5C569033" w14:textId="61A9E7DC" w:rsidR="00937645" w:rsidRDefault="0093764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關於校內訊息發送管道，說明如下：</w:t>
      </w:r>
    </w:p>
    <w:p w14:paraId="04D0BC39" w14:textId="77777777" w:rsidR="008111B4" w:rsidRDefault="008111B4" w:rsidP="008111B4">
      <w:pPr>
        <w:rPr>
          <w:rFonts w:ascii="標楷體" w:eastAsia="標楷體" w:hAnsi="標楷體"/>
        </w:rPr>
      </w:pPr>
    </w:p>
    <w:p w14:paraId="52579D0E" w14:textId="7DF9C5DD" w:rsidR="004909EB" w:rsidRPr="008111B4" w:rsidRDefault="000710C3" w:rsidP="008111B4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師大官網之活動預告及單位公告</w:t>
      </w:r>
    </w:p>
    <w:p w14:paraId="3CDC2A56" w14:textId="005D8ED9" w:rsidR="004909EB" w:rsidRPr="00A20059" w:rsidRDefault="00570E0D" w:rsidP="004909EB">
      <w:pPr>
        <w:ind w:left="360"/>
        <w:rPr>
          <w:rFonts w:ascii="標楷體" w:eastAsia="標楷體" w:hAnsi="標楷體"/>
          <w:color w:val="4472C4" w:themeColor="accent1"/>
          <w:szCs w:val="24"/>
        </w:rPr>
      </w:pPr>
      <w:r>
        <w:rPr>
          <w:rFonts w:ascii="標楷體" w:eastAsia="標楷體" w:hAnsi="標楷體" w:cs="Arial" w:hint="eastAsia"/>
          <w:szCs w:val="24"/>
        </w:rPr>
        <w:t>校園活動廣場：</w:t>
      </w:r>
      <w:hyperlink r:id="rId7" w:history="1">
        <w:r w:rsidR="00D50CB2" w:rsidRPr="009D210F">
          <w:rPr>
            <w:rStyle w:val="a5"/>
            <w:rFonts w:ascii="標楷體" w:eastAsia="標楷體" w:hAnsi="標楷體" w:cs="Arial"/>
            <w:szCs w:val="24"/>
          </w:rPr>
          <w:t>https://pr.ntnu.edu.tw/chirpy/index.php</w:t>
        </w:r>
      </w:hyperlink>
    </w:p>
    <w:p w14:paraId="074EEB3F" w14:textId="32EC6EF7" w:rsidR="004909EB" w:rsidRDefault="004909EB" w:rsidP="004909EB">
      <w:pPr>
        <w:ind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公告對象：不限制，任何人皆可讀取</w:t>
      </w:r>
      <w:r w:rsidR="002F4FD0">
        <w:rPr>
          <w:rFonts w:ascii="標楷體" w:eastAsia="標楷體" w:hAnsi="標楷體" w:hint="eastAsia"/>
        </w:rPr>
        <w:t>。</w:t>
      </w:r>
    </w:p>
    <w:p w14:paraId="32CC2256" w14:textId="1C355641" w:rsidR="004909EB" w:rsidRDefault="004909EB" w:rsidP="00E630FD">
      <w:pPr>
        <w:ind w:left="340" w:rightChars="150" w:righ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申請方式：</w:t>
      </w:r>
      <w:r w:rsidR="008111B4">
        <w:rPr>
          <w:rFonts w:ascii="標楷體" w:eastAsia="標楷體" w:hAnsi="標楷體" w:hint="eastAsia"/>
        </w:rPr>
        <w:t>本校行政人員登入校務行政入口，點選「應用系統」中的</w:t>
      </w:r>
    </w:p>
    <w:p w14:paraId="453AB396" w14:textId="3B0E96B8" w:rsidR="00E630FD" w:rsidRDefault="00E630FD" w:rsidP="00E630FD">
      <w:pPr>
        <w:ind w:left="340" w:rightChars="150" w:right="36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「</w:t>
      </w:r>
      <w:r w:rsidRPr="00E630FD">
        <w:rPr>
          <w:rFonts w:ascii="標楷體" w:eastAsia="標楷體" w:hAnsi="標楷體" w:hint="eastAsia"/>
        </w:rPr>
        <w:t>師大首頁校園活動公告系統」刊登</w:t>
      </w:r>
      <w:r>
        <w:rPr>
          <w:rFonts w:ascii="標楷體" w:eastAsia="標楷體" w:hAnsi="標楷體" w:hint="eastAsia"/>
        </w:rPr>
        <w:t>。</w:t>
      </w:r>
    </w:p>
    <w:p w14:paraId="23A17407" w14:textId="4C0194F1" w:rsidR="008111B4" w:rsidRDefault="004909EB" w:rsidP="008111B4">
      <w:pPr>
        <w:ind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訊息格式：</w:t>
      </w:r>
      <w:r w:rsidR="008111B4">
        <w:rPr>
          <w:rFonts w:ascii="標楷體" w:eastAsia="標楷體" w:hAnsi="標楷體" w:hint="eastAsia"/>
        </w:rPr>
        <w:t>宣傳海報及文字介紹。</w:t>
      </w:r>
    </w:p>
    <w:p w14:paraId="54118C63" w14:textId="05700B67" w:rsidR="008111B4" w:rsidRDefault="008111B4" w:rsidP="00B22D10">
      <w:pPr>
        <w:ind w:leftChars="151" w:left="1581" w:hangingChars="508" w:hanging="121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使用建議：一般訊息之公告，如</w:t>
      </w:r>
      <w:r w:rsidR="000710C3">
        <w:rPr>
          <w:rFonts w:ascii="標楷體" w:eastAsia="標楷體" w:hAnsi="標楷體" w:hint="eastAsia"/>
        </w:rPr>
        <w:t>學術</w:t>
      </w:r>
      <w:r>
        <w:rPr>
          <w:rFonts w:ascii="標楷體" w:eastAsia="標楷體" w:hAnsi="標楷體" w:hint="eastAsia"/>
        </w:rPr>
        <w:t>演講</w:t>
      </w:r>
      <w:r w:rsidR="000710C3">
        <w:rPr>
          <w:rFonts w:ascii="標楷體" w:eastAsia="標楷體" w:hAnsi="標楷體" w:hint="eastAsia"/>
        </w:rPr>
        <w:t>或研討會、</w:t>
      </w:r>
      <w:r w:rsidR="000710C3" w:rsidRPr="000710C3">
        <w:rPr>
          <w:rFonts w:ascii="標楷體" w:eastAsia="標楷體" w:hAnsi="標楷體" w:hint="eastAsia"/>
        </w:rPr>
        <w:t>活動訊息、</w:t>
      </w:r>
      <w:r w:rsidR="000710C3">
        <w:rPr>
          <w:rFonts w:ascii="標楷體" w:eastAsia="標楷體" w:hAnsi="標楷體" w:hint="eastAsia"/>
        </w:rPr>
        <w:t>課程或</w:t>
      </w:r>
      <w:r w:rsidR="000710C3" w:rsidRPr="000710C3">
        <w:rPr>
          <w:rFonts w:ascii="標楷體" w:eastAsia="標楷體" w:hAnsi="標楷體" w:hint="eastAsia"/>
        </w:rPr>
        <w:t>行政措施、校園設施或意見調查</w:t>
      </w:r>
      <w:r>
        <w:rPr>
          <w:rFonts w:ascii="標楷體" w:eastAsia="標楷體" w:hAnsi="標楷體" w:hint="eastAsia"/>
        </w:rPr>
        <w:t>等。</w:t>
      </w:r>
    </w:p>
    <w:p w14:paraId="5BE64EE0" w14:textId="2D6CBC0C" w:rsidR="00D50CB2" w:rsidRDefault="00D50CB2" w:rsidP="00D50CB2">
      <w:pPr>
        <w:rPr>
          <w:rFonts w:ascii="標楷體" w:eastAsia="標楷體" w:hAnsi="標楷體"/>
        </w:rPr>
      </w:pPr>
    </w:p>
    <w:p w14:paraId="4CEC519A" w14:textId="42B1CD74" w:rsidR="00D50CB2" w:rsidRDefault="00D50CB2" w:rsidP="00D50CB2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師大電子報</w:t>
      </w:r>
      <w:r w:rsidR="000710C3">
        <w:rPr>
          <w:rFonts w:ascii="標楷體" w:eastAsia="標楷體" w:hAnsi="標楷體" w:hint="eastAsia"/>
        </w:rPr>
        <w:t>系統</w:t>
      </w:r>
    </w:p>
    <w:p w14:paraId="47D20E7C" w14:textId="2946BAE2" w:rsidR="002F4FD0" w:rsidRPr="002F4FD0" w:rsidRDefault="004171CB" w:rsidP="002F4FD0">
      <w:pPr>
        <w:pStyle w:val="a3"/>
        <w:ind w:leftChars="0" w:left="360"/>
        <w:rPr>
          <w:rFonts w:ascii="標楷體" w:eastAsia="標楷體" w:hAnsi="標楷體"/>
        </w:rPr>
      </w:pPr>
      <w:hyperlink r:id="rId8" w:history="1">
        <w:r w:rsidR="002F4FD0" w:rsidRPr="009D210F">
          <w:rPr>
            <w:rStyle w:val="a5"/>
            <w:rFonts w:ascii="標楷體" w:eastAsia="標楷體" w:hAnsi="標楷體"/>
          </w:rPr>
          <w:t>https://ap.itc.ntnu.edu.tw/ePaper/</w:t>
        </w:r>
      </w:hyperlink>
    </w:p>
    <w:p w14:paraId="21035BB0" w14:textId="73C885E9" w:rsidR="00D50CB2" w:rsidRDefault="00D50CB2" w:rsidP="00D50CB2">
      <w:pPr>
        <w:ind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公告對象：</w:t>
      </w:r>
      <w:r w:rsidR="00570E0D">
        <w:rPr>
          <w:rFonts w:ascii="標楷體" w:eastAsia="標楷體" w:hAnsi="標楷體" w:hint="eastAsia"/>
        </w:rPr>
        <w:t>該份電子報之訂閱者</w:t>
      </w:r>
      <w:r>
        <w:rPr>
          <w:rFonts w:ascii="標楷體" w:eastAsia="標楷體" w:hAnsi="標楷體" w:hint="eastAsia"/>
        </w:rPr>
        <w:t>。</w:t>
      </w:r>
    </w:p>
    <w:p w14:paraId="18E12124" w14:textId="18E186CD" w:rsidR="00D50CB2" w:rsidRDefault="00D50CB2" w:rsidP="00D50CB2">
      <w:pPr>
        <w:ind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申請方式：</w:t>
      </w:r>
      <w:proofErr w:type="gramStart"/>
      <w:r w:rsidR="00B22D10">
        <w:rPr>
          <w:rFonts w:ascii="標楷體" w:eastAsia="標楷體" w:hAnsi="標楷體" w:hint="eastAsia"/>
        </w:rPr>
        <w:t>填寫公版電子報</w:t>
      </w:r>
      <w:proofErr w:type="gramEnd"/>
      <w:r w:rsidR="00B22D10">
        <w:rPr>
          <w:rFonts w:ascii="標楷體" w:eastAsia="標楷體" w:hAnsi="標楷體" w:hint="eastAsia"/>
        </w:rPr>
        <w:t>系統申請表</w:t>
      </w:r>
      <w:r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/>
        </w:rPr>
        <w:t xml:space="preserve"> </w:t>
      </w:r>
    </w:p>
    <w:p w14:paraId="750FDD89" w14:textId="77777777" w:rsidR="002F4FD0" w:rsidRDefault="00D50CB2" w:rsidP="002F4FD0">
      <w:pPr>
        <w:ind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訊息格式：H</w:t>
      </w:r>
      <w:r>
        <w:rPr>
          <w:rFonts w:ascii="標楷體" w:eastAsia="標楷體" w:hAnsi="標楷體"/>
        </w:rPr>
        <w:t>TML</w:t>
      </w:r>
      <w:r>
        <w:rPr>
          <w:rFonts w:ascii="標楷體" w:eastAsia="標楷體" w:hAnsi="標楷體" w:hint="eastAsia"/>
        </w:rPr>
        <w:t>網頁格式，製作成美觀的文件。</w:t>
      </w:r>
      <w:r>
        <w:rPr>
          <w:rFonts w:ascii="標楷體" w:eastAsia="標楷體" w:hAnsi="標楷體"/>
        </w:rPr>
        <w:t xml:space="preserve"> </w:t>
      </w:r>
    </w:p>
    <w:p w14:paraId="068BBFF8" w14:textId="1A8B70E2" w:rsidR="00D50CB2" w:rsidRDefault="00D50CB2" w:rsidP="002F4FD0">
      <w:pPr>
        <w:ind w:leftChars="157" w:left="1553" w:hangingChars="490" w:hanging="117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使用建議：針對特定對象、團體之訊息，例如：</w:t>
      </w:r>
      <w:r w:rsidR="00570E0D">
        <w:rPr>
          <w:rFonts w:ascii="標楷體" w:eastAsia="標楷體" w:hAnsi="標楷體" w:hint="eastAsia"/>
        </w:rPr>
        <w:t>行政單位</w:t>
      </w:r>
      <w:r>
        <w:rPr>
          <w:rFonts w:ascii="標楷體" w:eastAsia="標楷體" w:hAnsi="標楷體" w:hint="eastAsia"/>
        </w:rPr>
        <w:t>專屬之電子報、</w:t>
      </w:r>
      <w:r w:rsidR="00570E0D">
        <w:rPr>
          <w:rFonts w:ascii="標楷體" w:eastAsia="標楷體" w:hAnsi="標楷體" w:hint="eastAsia"/>
        </w:rPr>
        <w:t>系所之</w:t>
      </w:r>
      <w:r>
        <w:rPr>
          <w:rFonts w:ascii="標楷體" w:eastAsia="標楷體" w:hAnsi="標楷體" w:hint="eastAsia"/>
        </w:rPr>
        <w:t>學術演講</w:t>
      </w:r>
      <w:r w:rsidR="00B22D10">
        <w:rPr>
          <w:rFonts w:ascii="標楷體" w:eastAsia="標楷體" w:hAnsi="標楷體" w:hint="eastAsia"/>
        </w:rPr>
        <w:t>或公告</w:t>
      </w:r>
      <w:r>
        <w:rPr>
          <w:rFonts w:ascii="標楷體" w:eastAsia="標楷體" w:hAnsi="標楷體" w:hint="eastAsia"/>
        </w:rPr>
        <w:t>等。</w:t>
      </w:r>
    </w:p>
    <w:p w14:paraId="3A504331" w14:textId="77777777" w:rsidR="00D50CB2" w:rsidRDefault="00D50CB2" w:rsidP="00D50CB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注意事項：</w:t>
      </w:r>
    </w:p>
    <w:p w14:paraId="342E8E2F" w14:textId="049F9247" w:rsidR="00D50CB2" w:rsidRDefault="002F4FD0" w:rsidP="00D50CB2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</w:rPr>
      </w:pPr>
      <w:bookmarkStart w:id="0" w:name="_Hlk86305185"/>
      <w:r>
        <w:rPr>
          <w:rFonts w:ascii="標楷體" w:eastAsia="標楷體" w:hAnsi="標楷體" w:hint="eastAsia"/>
        </w:rPr>
        <w:t>針對</w:t>
      </w:r>
      <w:r w:rsidR="00D50CB2">
        <w:rPr>
          <w:rFonts w:ascii="標楷體" w:eastAsia="標楷體" w:hAnsi="標楷體" w:hint="eastAsia"/>
        </w:rPr>
        <w:t>每一份電子報之創刊號，中心將協助將此訊息寄送</w:t>
      </w:r>
      <w:r>
        <w:rPr>
          <w:rFonts w:ascii="標楷體" w:eastAsia="標楷體" w:hAnsi="標楷體" w:hint="eastAsia"/>
        </w:rPr>
        <w:t>電子郵件至</w:t>
      </w:r>
      <w:r w:rsidR="00D50CB2">
        <w:rPr>
          <w:rFonts w:ascii="標楷體" w:eastAsia="標楷體" w:hAnsi="標楷體" w:hint="eastAsia"/>
        </w:rPr>
        <w:t>校內每位師生，鼓勵有興趣之師生自行上網訂閱</w:t>
      </w:r>
      <w:bookmarkEnd w:id="0"/>
      <w:r w:rsidR="00D50CB2">
        <w:rPr>
          <w:rFonts w:ascii="標楷體" w:eastAsia="標楷體" w:hAnsi="標楷體" w:hint="eastAsia"/>
        </w:rPr>
        <w:t>。</w:t>
      </w:r>
    </w:p>
    <w:p w14:paraId="791183AD" w14:textId="77777777" w:rsidR="00D50CB2" w:rsidRDefault="00D50CB2" w:rsidP="00D50CB2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電子報管理者可自行匯入訂閱者名單，並隨時新增、刪除、修改等管理工作。</w:t>
      </w:r>
    </w:p>
    <w:p w14:paraId="2FF5858D" w14:textId="77777777" w:rsidR="00D50CB2" w:rsidRDefault="00D50CB2" w:rsidP="00D50CB2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除了創刊號外，電子報屬於非強迫訂閱性質，一般使用者可自行決定是否訂閱、</w:t>
      </w:r>
      <w:proofErr w:type="gramStart"/>
      <w:r>
        <w:rPr>
          <w:rFonts w:ascii="標楷體" w:eastAsia="標楷體" w:hAnsi="標楷體" w:hint="eastAsia"/>
        </w:rPr>
        <w:t>退訂</w:t>
      </w:r>
      <w:proofErr w:type="gramEnd"/>
      <w:r>
        <w:rPr>
          <w:rFonts w:ascii="標楷體" w:eastAsia="標楷體" w:hAnsi="標楷體" w:hint="eastAsia"/>
        </w:rPr>
        <w:t>。</w:t>
      </w:r>
    </w:p>
    <w:p w14:paraId="0D07BFDE" w14:textId="7D5866E2" w:rsidR="002C5C3A" w:rsidRDefault="002C5C3A" w:rsidP="002C5C3A">
      <w:pPr>
        <w:rPr>
          <w:rFonts w:ascii="標楷體" w:eastAsia="標楷體" w:hAnsi="標楷體"/>
        </w:rPr>
      </w:pPr>
    </w:p>
    <w:p w14:paraId="436FF7FE" w14:textId="6976DA48" w:rsidR="002C5C3A" w:rsidRDefault="00F33D85" w:rsidP="002C5C3A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行政</w:t>
      </w:r>
      <w:r w:rsidR="00570E0D" w:rsidRPr="00570E0D">
        <w:rPr>
          <w:rFonts w:ascii="標楷體" w:eastAsia="標楷體" w:hAnsi="標楷體" w:hint="eastAsia"/>
        </w:rPr>
        <w:t>公告及</w:t>
      </w:r>
      <w:r w:rsidR="00E86AC2">
        <w:rPr>
          <w:rFonts w:ascii="標楷體" w:eastAsia="標楷體" w:hAnsi="標楷體" w:hint="eastAsia"/>
        </w:rPr>
        <w:t>當</w:t>
      </w:r>
      <w:proofErr w:type="gramStart"/>
      <w:r w:rsidR="00273A78">
        <w:rPr>
          <w:rFonts w:ascii="標楷體" w:eastAsia="標楷體" w:hAnsi="標楷體" w:hint="eastAsia"/>
        </w:rPr>
        <w:t>週</w:t>
      </w:r>
      <w:proofErr w:type="gramEnd"/>
      <w:r w:rsidR="00273A78">
        <w:rPr>
          <w:rFonts w:ascii="標楷體" w:eastAsia="標楷體" w:hAnsi="標楷體" w:hint="eastAsia"/>
        </w:rPr>
        <w:t>活動、演講、研討會一覽表</w:t>
      </w:r>
    </w:p>
    <w:p w14:paraId="739CA4B4" w14:textId="70BAC7B7" w:rsidR="002C5C3A" w:rsidRDefault="002C5C3A" w:rsidP="002C5C3A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公告對象：</w:t>
      </w:r>
      <w:r w:rsidR="00561228">
        <w:rPr>
          <w:rFonts w:ascii="標楷體" w:eastAsia="標楷體" w:hAnsi="標楷體" w:hint="eastAsia"/>
        </w:rPr>
        <w:t>全校教職員工及</w:t>
      </w:r>
      <w:r>
        <w:rPr>
          <w:rFonts w:ascii="標楷體" w:eastAsia="標楷體" w:hAnsi="標楷體" w:hint="eastAsia"/>
        </w:rPr>
        <w:t>學生</w:t>
      </w:r>
      <w:r w:rsidR="00561228">
        <w:rPr>
          <w:rFonts w:ascii="標楷體" w:eastAsia="標楷體" w:hAnsi="標楷體" w:hint="eastAsia"/>
        </w:rPr>
        <w:t>，</w:t>
      </w:r>
      <w:proofErr w:type="gramStart"/>
      <w:r w:rsidR="002C020D">
        <w:rPr>
          <w:rFonts w:ascii="標楷體" w:eastAsia="標楷體" w:hAnsi="標楷體" w:hint="eastAsia"/>
        </w:rPr>
        <w:t>彙整</w:t>
      </w:r>
      <w:r w:rsidR="00273A78">
        <w:rPr>
          <w:rFonts w:ascii="標楷體" w:eastAsia="標楷體" w:hAnsi="標楷體" w:hint="eastAsia"/>
        </w:rPr>
        <w:t>於每週</w:t>
      </w:r>
      <w:proofErr w:type="gramEnd"/>
      <w:r w:rsidR="00E86AC2">
        <w:rPr>
          <w:rFonts w:ascii="標楷體" w:eastAsia="標楷體" w:hAnsi="標楷體" w:hint="eastAsia"/>
        </w:rPr>
        <w:t>一上午</w:t>
      </w:r>
      <w:r w:rsidR="00561228">
        <w:rPr>
          <w:rFonts w:ascii="標楷體" w:eastAsia="標楷體" w:hAnsi="標楷體" w:hint="eastAsia"/>
        </w:rPr>
        <w:t>寄送</w:t>
      </w:r>
      <w:r>
        <w:rPr>
          <w:rFonts w:ascii="標楷體" w:eastAsia="標楷體" w:hAnsi="標楷體" w:hint="eastAsia"/>
        </w:rPr>
        <w:t>。</w:t>
      </w:r>
    </w:p>
    <w:p w14:paraId="254E8E11" w14:textId="77777777" w:rsidR="00273A78" w:rsidRDefault="002C5C3A" w:rsidP="00273A78">
      <w:pPr>
        <w:ind w:left="340" w:rightChars="150" w:righ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申請方式：</w:t>
      </w:r>
      <w:r w:rsidR="00273A78">
        <w:rPr>
          <w:rFonts w:ascii="標楷體" w:eastAsia="標楷體" w:hAnsi="標楷體" w:hint="eastAsia"/>
        </w:rPr>
        <w:t>本校行政人員登入校務行政入口，點選「應用系統」中的</w:t>
      </w:r>
    </w:p>
    <w:p w14:paraId="51ACF07A" w14:textId="77777777" w:rsidR="00273A78" w:rsidRDefault="00273A78" w:rsidP="00273A78">
      <w:pPr>
        <w:ind w:left="340" w:rightChars="150" w:right="36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「</w:t>
      </w:r>
      <w:r w:rsidRPr="00E630FD">
        <w:rPr>
          <w:rFonts w:ascii="標楷體" w:eastAsia="標楷體" w:hAnsi="標楷體" w:hint="eastAsia"/>
        </w:rPr>
        <w:t>師大首頁校園活動公告系統」刊登</w:t>
      </w:r>
      <w:r>
        <w:rPr>
          <w:rFonts w:ascii="標楷體" w:eastAsia="標楷體" w:hAnsi="標楷體" w:hint="eastAsia"/>
        </w:rPr>
        <w:t>。</w:t>
      </w:r>
      <w:bookmarkStart w:id="1" w:name="_GoBack"/>
      <w:bookmarkEnd w:id="1"/>
    </w:p>
    <w:p w14:paraId="500D83BA" w14:textId="406F24A9" w:rsidR="00F94DE4" w:rsidRDefault="00F94DE4" w:rsidP="00273A78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訊息格式：</w:t>
      </w:r>
      <w:r w:rsidR="00F33D85">
        <w:rPr>
          <w:rFonts w:ascii="標楷體" w:eastAsia="標楷體" w:hAnsi="標楷體" w:hint="eastAsia"/>
        </w:rPr>
        <w:t>彙整相關資訊為H</w:t>
      </w:r>
      <w:r w:rsidR="00F33D85">
        <w:rPr>
          <w:rFonts w:ascii="標楷體" w:eastAsia="標楷體" w:hAnsi="標楷體"/>
        </w:rPr>
        <w:t>TML</w:t>
      </w:r>
      <w:r w:rsidR="00F33D85">
        <w:rPr>
          <w:rFonts w:ascii="標楷體" w:eastAsia="標楷體" w:hAnsi="標楷體" w:hint="eastAsia"/>
        </w:rPr>
        <w:t>網頁表格。</w:t>
      </w:r>
    </w:p>
    <w:p w14:paraId="2FC40436" w14:textId="119681C7" w:rsidR="00184451" w:rsidRPr="007C641C" w:rsidRDefault="00F94DE4" w:rsidP="00E86AC2">
      <w:pPr>
        <w:ind w:left="1553" w:hangingChars="647" w:hanging="155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使用建議：</w:t>
      </w:r>
      <w:r w:rsidR="00F33D85">
        <w:rPr>
          <w:rFonts w:ascii="標楷體" w:eastAsia="標楷體" w:hAnsi="標楷體" w:hint="eastAsia"/>
        </w:rPr>
        <w:t>一般訊息之公告，如學術演講或研討會、</w:t>
      </w:r>
      <w:r w:rsidR="00F33D85" w:rsidRPr="000710C3">
        <w:rPr>
          <w:rFonts w:ascii="標楷體" w:eastAsia="標楷體" w:hAnsi="標楷體" w:hint="eastAsia"/>
        </w:rPr>
        <w:t>活動訊息、</w:t>
      </w:r>
      <w:r w:rsidR="00F33D85">
        <w:rPr>
          <w:rFonts w:ascii="標楷體" w:eastAsia="標楷體" w:hAnsi="標楷體" w:hint="eastAsia"/>
        </w:rPr>
        <w:t>課程或</w:t>
      </w:r>
      <w:r w:rsidR="00F33D85" w:rsidRPr="000710C3">
        <w:rPr>
          <w:rFonts w:ascii="標楷體" w:eastAsia="標楷體" w:hAnsi="標楷體" w:hint="eastAsia"/>
        </w:rPr>
        <w:t>行政措施、校園設施或意見調查</w:t>
      </w:r>
      <w:r w:rsidR="00F33D85">
        <w:rPr>
          <w:rFonts w:ascii="標楷體" w:eastAsia="標楷體" w:hAnsi="標楷體" w:hint="eastAsia"/>
        </w:rPr>
        <w:t>等。</w:t>
      </w:r>
    </w:p>
    <w:p w14:paraId="0F092FF9" w14:textId="4159C1E4" w:rsidR="002C020D" w:rsidRDefault="002C020D" w:rsidP="00F94DE4">
      <w:pPr>
        <w:rPr>
          <w:rFonts w:ascii="標楷體" w:eastAsia="標楷體" w:hAnsi="標楷體"/>
        </w:rPr>
      </w:pPr>
    </w:p>
    <w:p w14:paraId="2B7011C9" w14:textId="05670A37" w:rsidR="009847B5" w:rsidRDefault="009847B5" w:rsidP="00F94DE4">
      <w:pPr>
        <w:rPr>
          <w:rFonts w:ascii="標楷體" w:eastAsia="標楷體" w:hAnsi="標楷體"/>
        </w:rPr>
      </w:pPr>
    </w:p>
    <w:p w14:paraId="4A193E13" w14:textId="77777777" w:rsidR="009847B5" w:rsidRDefault="009847B5" w:rsidP="00F94DE4">
      <w:pPr>
        <w:rPr>
          <w:rFonts w:ascii="標楷體" w:eastAsia="標楷體" w:hAnsi="標楷體" w:hint="eastAsia"/>
        </w:rPr>
      </w:pPr>
    </w:p>
    <w:p w14:paraId="489DCC00" w14:textId="77777777" w:rsidR="00C614B0" w:rsidRDefault="00C614B0" w:rsidP="00C614B0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</w:rPr>
      </w:pPr>
      <w:bookmarkStart w:id="2" w:name="_Hlk86306349"/>
      <w:r>
        <w:rPr>
          <w:rFonts w:ascii="標楷體" w:eastAsia="標楷體" w:hAnsi="標楷體" w:hint="eastAsia"/>
        </w:rPr>
        <w:lastRenderedPageBreak/>
        <w:t>代各單位發送重要訊息</w:t>
      </w:r>
    </w:p>
    <w:p w14:paraId="68A7E773" w14:textId="542299EB" w:rsidR="00C614B0" w:rsidRPr="007C641C" w:rsidRDefault="00C614B0" w:rsidP="00C614B0">
      <w:pPr>
        <w:ind w:leftChars="157" w:left="1582" w:hangingChars="502" w:hanging="1205"/>
        <w:rPr>
          <w:rFonts w:ascii="標楷體" w:eastAsia="標楷體" w:hAnsi="標楷體"/>
        </w:rPr>
      </w:pPr>
      <w:r w:rsidRPr="007C641C">
        <w:rPr>
          <w:rFonts w:ascii="標楷體" w:eastAsia="標楷體" w:hAnsi="標楷體" w:hint="eastAsia"/>
        </w:rPr>
        <w:t>公告對象：可選擇</w:t>
      </w:r>
      <w:r w:rsidR="00D56450">
        <w:rPr>
          <w:rFonts w:ascii="標楷體" w:eastAsia="標楷體" w:hAnsi="標楷體" w:hint="eastAsia"/>
        </w:rPr>
        <w:t>教師、職員、</w:t>
      </w:r>
      <w:r w:rsidRPr="007C641C">
        <w:rPr>
          <w:rFonts w:ascii="標楷體" w:eastAsia="標楷體" w:hAnsi="標楷體" w:hint="eastAsia"/>
        </w:rPr>
        <w:t>全部學生(</w:t>
      </w:r>
      <w:r w:rsidR="00D56450">
        <w:rPr>
          <w:rFonts w:ascii="標楷體" w:eastAsia="標楷體" w:hAnsi="標楷體" w:hint="eastAsia"/>
        </w:rPr>
        <w:t>學生身分可選</w:t>
      </w:r>
      <w:r w:rsidRPr="007C641C">
        <w:rPr>
          <w:rFonts w:ascii="標楷體" w:eastAsia="標楷體" w:hAnsi="標楷體" w:hint="eastAsia"/>
        </w:rPr>
        <w:t>大學部、碩士班、博士班)（</w:t>
      </w:r>
      <w:r w:rsidR="00D56450">
        <w:rPr>
          <w:rFonts w:ascii="標楷體" w:eastAsia="標楷體" w:hAnsi="標楷體" w:hint="eastAsia"/>
        </w:rPr>
        <w:t>以</w:t>
      </w:r>
      <w:r w:rsidRPr="007C641C">
        <w:rPr>
          <w:rFonts w:ascii="標楷體" w:eastAsia="標楷體" w:hAnsi="標楷體" w:hint="eastAsia"/>
        </w:rPr>
        <w:t>使用本校提供之電子郵件信箱為限）</w:t>
      </w:r>
    </w:p>
    <w:p w14:paraId="0C67239D" w14:textId="77777777" w:rsidR="00C614B0" w:rsidRPr="007C641C" w:rsidRDefault="00C614B0" w:rsidP="00C614B0">
      <w:pPr>
        <w:ind w:firstLineChars="157" w:firstLine="377"/>
        <w:rPr>
          <w:rFonts w:ascii="標楷體" w:eastAsia="標楷體" w:hAnsi="標楷體"/>
        </w:rPr>
      </w:pPr>
      <w:r w:rsidRPr="007C641C">
        <w:rPr>
          <w:rFonts w:ascii="標楷體" w:eastAsia="標楷體" w:hAnsi="標楷體" w:hint="eastAsia"/>
        </w:rPr>
        <w:t>申請步驟：參閱秘書室公共事務中心之表單下載</w:t>
      </w:r>
    </w:p>
    <w:p w14:paraId="6BCDE2AC" w14:textId="77777777" w:rsidR="00C614B0" w:rsidRDefault="00C614B0" w:rsidP="00C614B0">
      <w:pPr>
        <w:pStyle w:val="a3"/>
        <w:ind w:leftChars="128" w:left="1567" w:hangingChars="525" w:hanging="12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</w:t>
      </w:r>
      <w:r w:rsidRPr="007C641C">
        <w:rPr>
          <w:rFonts w:ascii="標楷體" w:eastAsia="標楷體" w:hAnsi="標楷體" w:hint="eastAsia"/>
        </w:rPr>
        <w:t>(</w:t>
      </w:r>
      <w:hyperlink r:id="rId9" w:history="1">
        <w:r w:rsidRPr="009D210F">
          <w:rPr>
            <w:rStyle w:val="a5"/>
            <w:rFonts w:ascii="標楷體" w:eastAsia="標楷體" w:hAnsi="標楷體" w:hint="eastAsia"/>
          </w:rPr>
          <w:t>http://pr.ntnu.edu.tw/download/index.php?type_id=24</w:t>
        </w:r>
      </w:hyperlink>
      <w:r w:rsidRPr="007C641C">
        <w:rPr>
          <w:rFonts w:ascii="標楷體" w:eastAsia="標楷體" w:hAnsi="標楷體" w:hint="eastAsia"/>
        </w:rPr>
        <w:t>)</w:t>
      </w:r>
      <w:r>
        <w:rPr>
          <w:rFonts w:ascii="標楷體" w:eastAsia="標楷體" w:hAnsi="標楷體" w:hint="eastAsia"/>
        </w:rPr>
        <w:t>，</w:t>
      </w:r>
      <w:r w:rsidRPr="007C641C">
        <w:rPr>
          <w:rFonts w:ascii="標楷體" w:eastAsia="標楷體" w:hAnsi="標楷體" w:hint="eastAsia"/>
        </w:rPr>
        <w:t>寄送電子檔及送紙本給</w:t>
      </w:r>
      <w:r>
        <w:rPr>
          <w:rFonts w:ascii="標楷體" w:eastAsia="標楷體" w:hAnsi="標楷體" w:hint="eastAsia"/>
        </w:rPr>
        <w:t>公事中心同仁。</w:t>
      </w:r>
    </w:p>
    <w:p w14:paraId="547DD9DE" w14:textId="554B7010" w:rsidR="00C614B0" w:rsidRPr="00D56450" w:rsidRDefault="00C614B0" w:rsidP="00D56450">
      <w:pPr>
        <w:ind w:leftChars="168" w:left="1596" w:hangingChars="497" w:hanging="1193"/>
        <w:rPr>
          <w:rFonts w:ascii="標楷體" w:eastAsia="標楷體" w:hAnsi="標楷體"/>
        </w:rPr>
      </w:pPr>
      <w:r w:rsidRPr="00D56450">
        <w:rPr>
          <w:rFonts w:ascii="標楷體" w:eastAsia="標楷體" w:hAnsi="標楷體" w:hint="eastAsia"/>
        </w:rPr>
        <w:t>訊息格式：純文字（</w:t>
      </w:r>
      <w:r w:rsidR="0073560F">
        <w:rPr>
          <w:rFonts w:ascii="標楷體" w:eastAsia="標楷體" w:hAnsi="標楷體" w:hint="eastAsia"/>
        </w:rPr>
        <w:t>如適用於外籍師生，</w:t>
      </w:r>
      <w:r w:rsidR="00D56450">
        <w:rPr>
          <w:rFonts w:ascii="標楷體" w:eastAsia="標楷體" w:hAnsi="標楷體" w:hint="eastAsia"/>
        </w:rPr>
        <w:t>請以</w:t>
      </w:r>
      <w:r w:rsidR="003F6A4D" w:rsidRPr="00D56450">
        <w:rPr>
          <w:rFonts w:ascii="標楷體" w:eastAsia="標楷體" w:hAnsi="標楷體" w:hint="eastAsia"/>
        </w:rPr>
        <w:t>中英</w:t>
      </w:r>
      <w:r w:rsidRPr="00D56450">
        <w:rPr>
          <w:rFonts w:ascii="標楷體" w:eastAsia="標楷體" w:hAnsi="標楷體" w:hint="eastAsia"/>
        </w:rPr>
        <w:t>雙語</w:t>
      </w:r>
      <w:r w:rsidR="003F6A4D" w:rsidRPr="00D56450">
        <w:rPr>
          <w:rFonts w:ascii="標楷體" w:eastAsia="標楷體" w:hAnsi="標楷體" w:hint="eastAsia"/>
        </w:rPr>
        <w:t>呈現</w:t>
      </w:r>
      <w:r w:rsidRPr="00D56450">
        <w:rPr>
          <w:rFonts w:ascii="標楷體" w:eastAsia="標楷體" w:hAnsi="標楷體" w:hint="eastAsia"/>
        </w:rPr>
        <w:t>）</w:t>
      </w:r>
      <w:r w:rsidR="0073560F">
        <w:rPr>
          <w:rFonts w:ascii="標楷體" w:eastAsia="標楷體" w:hAnsi="標楷體" w:hint="eastAsia"/>
        </w:rPr>
        <w:t>，</w:t>
      </w:r>
      <w:r w:rsidR="00BE43F9" w:rsidRPr="00D56450">
        <w:rPr>
          <w:rFonts w:ascii="標楷體" w:eastAsia="標楷體" w:hAnsi="標楷體" w:hint="eastAsia"/>
        </w:rPr>
        <w:t>可附上</w:t>
      </w:r>
      <w:r w:rsidR="00D56450" w:rsidRPr="00D56450">
        <w:rPr>
          <w:rFonts w:ascii="標楷體" w:eastAsia="標楷體" w:hAnsi="標楷體" w:hint="eastAsia"/>
        </w:rPr>
        <w:t>超連結</w:t>
      </w:r>
      <w:r w:rsidR="003F6A4D" w:rsidRPr="00D56450">
        <w:rPr>
          <w:rFonts w:ascii="標楷體" w:eastAsia="標楷體" w:hAnsi="標楷體" w:hint="eastAsia"/>
        </w:rPr>
        <w:t>網址</w:t>
      </w:r>
      <w:r w:rsidRPr="00D56450">
        <w:rPr>
          <w:rFonts w:ascii="標楷體" w:eastAsia="標楷體" w:hAnsi="標楷體" w:hint="eastAsia"/>
        </w:rPr>
        <w:t>，</w:t>
      </w:r>
      <w:r w:rsidR="00BE43F9" w:rsidRPr="00D56450">
        <w:rPr>
          <w:rFonts w:ascii="標楷體" w:eastAsia="標楷體" w:hAnsi="標楷體" w:hint="eastAsia"/>
        </w:rPr>
        <w:t>但</w:t>
      </w:r>
      <w:r w:rsidRPr="009847B5">
        <w:rPr>
          <w:rFonts w:ascii="標楷體" w:eastAsia="標楷體" w:hAnsi="標楷體" w:hint="eastAsia"/>
        </w:rPr>
        <w:t>不接受H</w:t>
      </w:r>
      <w:r w:rsidRPr="009847B5">
        <w:rPr>
          <w:rFonts w:ascii="標楷體" w:eastAsia="標楷體" w:hAnsi="標楷體"/>
        </w:rPr>
        <w:t>TML</w:t>
      </w:r>
      <w:r w:rsidRPr="009847B5">
        <w:rPr>
          <w:rFonts w:ascii="標楷體" w:eastAsia="標楷體" w:hAnsi="標楷體" w:hint="eastAsia"/>
        </w:rPr>
        <w:t>格式</w:t>
      </w:r>
      <w:r w:rsidR="00D56450" w:rsidRPr="009847B5">
        <w:rPr>
          <w:rFonts w:ascii="標楷體" w:eastAsia="標楷體" w:hAnsi="標楷體" w:hint="eastAsia"/>
        </w:rPr>
        <w:t>，如有特殊情形得例外。</w:t>
      </w:r>
    </w:p>
    <w:p w14:paraId="7B1BFD60" w14:textId="77777777" w:rsidR="00C614B0" w:rsidRDefault="00C614B0" w:rsidP="00C614B0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適用狀況：</w:t>
      </w:r>
    </w:p>
    <w:p w14:paraId="44A524FC" w14:textId="79ED2550" w:rsidR="0073560F" w:rsidRDefault="00C614B0" w:rsidP="00C614B0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緊急事件、突發狀況</w:t>
      </w:r>
      <w:r w:rsidR="0073560F">
        <w:rPr>
          <w:rFonts w:ascii="標楷體" w:eastAsia="標楷體" w:hAnsi="標楷體" w:hint="eastAsia"/>
        </w:rPr>
        <w:t>：</w:t>
      </w:r>
    </w:p>
    <w:p w14:paraId="7BD44302" w14:textId="46910622" w:rsidR="00C614B0" w:rsidRDefault="00C614B0" w:rsidP="0073560F">
      <w:pPr>
        <w:pStyle w:val="a3"/>
        <w:ind w:leftChars="0"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例如：停水</w:t>
      </w:r>
      <w:r w:rsidR="0073560F">
        <w:rPr>
          <w:rFonts w:ascii="標楷體" w:eastAsia="標楷體" w:hAnsi="標楷體" w:hint="eastAsia"/>
        </w:rPr>
        <w:t>、停</w:t>
      </w:r>
      <w:r>
        <w:rPr>
          <w:rFonts w:ascii="標楷體" w:eastAsia="標楷體" w:hAnsi="標楷體" w:hint="eastAsia"/>
        </w:rPr>
        <w:t>電、</w:t>
      </w:r>
      <w:proofErr w:type="gramStart"/>
      <w:r>
        <w:rPr>
          <w:rFonts w:ascii="標楷體" w:eastAsia="標楷體" w:hAnsi="標楷體" w:hint="eastAsia"/>
        </w:rPr>
        <w:t>停網</w:t>
      </w:r>
      <w:proofErr w:type="gramEnd"/>
      <w:r>
        <w:rPr>
          <w:rFonts w:ascii="標楷體" w:eastAsia="標楷體" w:hAnsi="標楷體" w:hint="eastAsia"/>
        </w:rPr>
        <w:t>、道路封閉、</w:t>
      </w:r>
      <w:r w:rsidR="0073560F">
        <w:rPr>
          <w:rFonts w:ascii="標楷體" w:eastAsia="標楷體" w:hAnsi="標楷體" w:hint="eastAsia"/>
        </w:rPr>
        <w:t>傳染病</w:t>
      </w:r>
      <w:proofErr w:type="gramStart"/>
      <w:r>
        <w:rPr>
          <w:rFonts w:ascii="標楷體" w:eastAsia="標楷體" w:hAnsi="標楷體" w:hint="eastAsia"/>
        </w:rPr>
        <w:t>疫情等</w:t>
      </w:r>
      <w:proofErr w:type="gramEnd"/>
      <w:r>
        <w:rPr>
          <w:rFonts w:ascii="標楷體" w:eastAsia="標楷體" w:hAnsi="標楷體" w:hint="eastAsia"/>
        </w:rPr>
        <w:t>。</w:t>
      </w:r>
    </w:p>
    <w:p w14:paraId="191B9CBD" w14:textId="77777777" w:rsidR="00C614B0" w:rsidRDefault="00C614B0" w:rsidP="00C614B0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攸</w:t>
      </w:r>
      <w:proofErr w:type="gramEnd"/>
      <w:r>
        <w:rPr>
          <w:rFonts w:ascii="標楷體" w:eastAsia="標楷體" w:hAnsi="標楷體" w:hint="eastAsia"/>
        </w:rPr>
        <w:t>關全校師生之重大事件：</w:t>
      </w:r>
    </w:p>
    <w:p w14:paraId="5358BF9F" w14:textId="446DE615" w:rsidR="00C614B0" w:rsidRPr="005A2A4C" w:rsidRDefault="00C614B0" w:rsidP="005A2A4C">
      <w:pPr>
        <w:pStyle w:val="a3"/>
        <w:ind w:leftChars="0"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例如：選課、</w:t>
      </w:r>
      <w:proofErr w:type="gramStart"/>
      <w:r w:rsidR="005A2A4C" w:rsidRPr="005A2A4C">
        <w:rPr>
          <w:rFonts w:ascii="標楷體" w:eastAsia="標楷體" w:hAnsi="標楷體" w:hint="eastAsia"/>
        </w:rPr>
        <w:t>期中停修</w:t>
      </w:r>
      <w:proofErr w:type="gramEnd"/>
      <w:r w:rsidR="005A2A4C" w:rsidRPr="005A2A4C">
        <w:rPr>
          <w:rFonts w:ascii="標楷體" w:eastAsia="標楷體" w:hAnsi="標楷體" w:hint="eastAsia"/>
        </w:rPr>
        <w:t>、課程意見調查</w:t>
      </w:r>
      <w:r w:rsidR="00A31E87">
        <w:rPr>
          <w:rFonts w:ascii="標楷體" w:eastAsia="標楷體" w:hAnsi="標楷體" w:hint="eastAsia"/>
        </w:rPr>
        <w:t>、畢業典禮</w:t>
      </w:r>
      <w:r w:rsidR="005A2A4C">
        <w:rPr>
          <w:rFonts w:ascii="標楷體" w:eastAsia="標楷體" w:hAnsi="標楷體" w:hint="eastAsia"/>
        </w:rPr>
        <w:t>、</w:t>
      </w:r>
      <w:r w:rsidRPr="005A2A4C">
        <w:rPr>
          <w:rFonts w:ascii="標楷體" w:eastAsia="標楷體" w:hAnsi="標楷體" w:hint="eastAsia"/>
        </w:rPr>
        <w:t>宿舍申請</w:t>
      </w:r>
      <w:r w:rsidR="00D41064" w:rsidRPr="005A2A4C">
        <w:rPr>
          <w:rFonts w:ascii="標楷體" w:eastAsia="標楷體" w:hAnsi="標楷體" w:hint="eastAsia"/>
        </w:rPr>
        <w:t>、</w:t>
      </w:r>
      <w:r w:rsidRPr="005A2A4C">
        <w:rPr>
          <w:rFonts w:ascii="標楷體" w:eastAsia="標楷體" w:hAnsi="標楷體" w:hint="eastAsia"/>
        </w:rPr>
        <w:t>兵役問題等</w:t>
      </w:r>
      <w:r w:rsidR="00BE43F9" w:rsidRPr="005A2A4C">
        <w:rPr>
          <w:rFonts w:ascii="標楷體" w:eastAsia="標楷體" w:hAnsi="標楷體" w:hint="eastAsia"/>
        </w:rPr>
        <w:t>，但同一訊息以不重複發送為原則。</w:t>
      </w:r>
    </w:p>
    <w:p w14:paraId="0EBC231D" w14:textId="073B8DC9" w:rsidR="00C614B0" w:rsidRDefault="0073560F" w:rsidP="00C614B0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重要校務行政措施</w:t>
      </w:r>
      <w:r w:rsidR="00C614B0">
        <w:rPr>
          <w:rFonts w:ascii="標楷體" w:eastAsia="標楷體" w:hAnsi="標楷體" w:hint="eastAsia"/>
        </w:rPr>
        <w:t>：</w:t>
      </w:r>
    </w:p>
    <w:p w14:paraId="629BB5AC" w14:textId="6D5E3F21" w:rsidR="00C614B0" w:rsidRPr="00520726" w:rsidRDefault="00C614B0" w:rsidP="00C614B0">
      <w:pPr>
        <w:ind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例如：校長、副校長、教務處、學</w:t>
      </w:r>
      <w:proofErr w:type="gramStart"/>
      <w:r>
        <w:rPr>
          <w:rFonts w:ascii="標楷體" w:eastAsia="標楷體" w:hAnsi="標楷體" w:hint="eastAsia"/>
        </w:rPr>
        <w:t>務</w:t>
      </w:r>
      <w:proofErr w:type="gramEnd"/>
      <w:r>
        <w:rPr>
          <w:rFonts w:ascii="標楷體" w:eastAsia="標楷體" w:hAnsi="標楷體" w:hint="eastAsia"/>
        </w:rPr>
        <w:t>處、總務處等重要政策說明。</w:t>
      </w:r>
    </w:p>
    <w:p w14:paraId="0A9572C9" w14:textId="77777777" w:rsidR="00C614B0" w:rsidRDefault="00C614B0" w:rsidP="00C614B0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重量級人士演講活動</w:t>
      </w:r>
    </w:p>
    <w:p w14:paraId="226140B2" w14:textId="4BBC284B" w:rsidR="00C614B0" w:rsidRPr="00520726" w:rsidRDefault="00C614B0" w:rsidP="00C614B0">
      <w:pPr>
        <w:ind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例如：諾貝爾獎級、院士級、頂尖企業主管、政府長官等。</w:t>
      </w:r>
    </w:p>
    <w:p w14:paraId="07FB9E92" w14:textId="77777777" w:rsidR="00C614B0" w:rsidRDefault="00C614B0" w:rsidP="00C614B0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注意事項：</w:t>
      </w:r>
    </w:p>
    <w:p w14:paraId="5AFEF977" w14:textId="79C3C569" w:rsidR="00C614B0" w:rsidRDefault="00C614B0" w:rsidP="00C614B0">
      <w:pPr>
        <w:pStyle w:val="a3"/>
        <w:numPr>
          <w:ilvl w:val="0"/>
          <w:numId w:val="9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此類訊息屬於強迫寄送全校師生，惟使用者</w:t>
      </w:r>
      <w:r w:rsidR="00D41064">
        <w:rPr>
          <w:rFonts w:ascii="標楷體" w:eastAsia="標楷體" w:hAnsi="標楷體" w:hint="eastAsia"/>
        </w:rPr>
        <w:t>仍</w:t>
      </w:r>
      <w:r>
        <w:rPr>
          <w:rFonts w:ascii="標楷體" w:eastAsia="標楷體" w:hAnsi="標楷體" w:hint="eastAsia"/>
        </w:rPr>
        <w:t>可自行</w:t>
      </w:r>
      <w:proofErr w:type="gramStart"/>
      <w:r>
        <w:rPr>
          <w:rFonts w:ascii="標楷體" w:eastAsia="標楷體" w:hAnsi="標楷體" w:hint="eastAsia"/>
        </w:rPr>
        <w:t>選擇退訂</w:t>
      </w:r>
      <w:proofErr w:type="gramEnd"/>
      <w:r>
        <w:rPr>
          <w:rFonts w:ascii="標楷體" w:eastAsia="標楷體" w:hAnsi="標楷體" w:hint="eastAsia"/>
        </w:rPr>
        <w:t>。</w:t>
      </w:r>
    </w:p>
    <w:p w14:paraId="02B52D71" w14:textId="148BE3FA" w:rsidR="00C614B0" w:rsidRDefault="00C614B0" w:rsidP="00C614B0">
      <w:pPr>
        <w:pStyle w:val="a3"/>
        <w:numPr>
          <w:ilvl w:val="0"/>
          <w:numId w:val="9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為避免造成使用者困擾，本中心將依照上述原則從嚴審核，避免浮濫。</w:t>
      </w:r>
    </w:p>
    <w:p w14:paraId="49AF52A7" w14:textId="4F033FEB" w:rsidR="00C614B0" w:rsidRPr="0073560F" w:rsidRDefault="00C614B0" w:rsidP="00C614B0">
      <w:pPr>
        <w:pStyle w:val="a3"/>
        <w:numPr>
          <w:ilvl w:val="0"/>
          <w:numId w:val="9"/>
        </w:numPr>
        <w:ind w:leftChars="0"/>
        <w:rPr>
          <w:rFonts w:ascii="標楷體" w:eastAsia="標楷體" w:hAnsi="標楷體"/>
        </w:rPr>
      </w:pPr>
      <w:r w:rsidRPr="0073560F">
        <w:rPr>
          <w:rFonts w:ascii="標楷體" w:eastAsia="標楷體" w:hAnsi="標楷體" w:hint="eastAsia"/>
        </w:rPr>
        <w:t>各單位(包含行政、學術單位)活動，若需採用本管道發送，請以每季為單位，彙整所有活動於單一訊息後，本中心將依據活動性質、活動數量、招收人數等特性，予以審核。</w:t>
      </w:r>
    </w:p>
    <w:p w14:paraId="7B9CE80B" w14:textId="1A0EF610" w:rsidR="00C614B0" w:rsidRDefault="00C614B0" w:rsidP="00C614B0">
      <w:pPr>
        <w:pStyle w:val="a3"/>
        <w:numPr>
          <w:ilvl w:val="0"/>
          <w:numId w:val="9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各單位(包含行政、學術單位)</w:t>
      </w:r>
      <w:r w:rsidR="00BE43F9">
        <w:rPr>
          <w:rFonts w:ascii="標楷體" w:eastAsia="標楷體" w:hAnsi="標楷體" w:hint="eastAsia"/>
        </w:rPr>
        <w:t>之</w:t>
      </w:r>
      <w:r>
        <w:rPr>
          <w:rFonts w:ascii="標楷體" w:eastAsia="標楷體" w:hAnsi="標楷體" w:hint="eastAsia"/>
        </w:rPr>
        <w:t>一般性或臨時性活動</w:t>
      </w:r>
      <w:r w:rsidR="00D41064">
        <w:rPr>
          <w:rFonts w:ascii="標楷體" w:eastAsia="標楷體" w:hAnsi="標楷體" w:hint="eastAsia"/>
        </w:rPr>
        <w:t>，或招收對象與發送對象比例過低之小眾活動</w:t>
      </w:r>
      <w:r>
        <w:rPr>
          <w:rFonts w:ascii="標楷體" w:eastAsia="標楷體" w:hAnsi="標楷體" w:hint="eastAsia"/>
        </w:rPr>
        <w:t>，請</w:t>
      </w:r>
      <w:r w:rsidR="00396DAF">
        <w:rPr>
          <w:rFonts w:ascii="標楷體" w:eastAsia="標楷體" w:hAnsi="標楷體" w:hint="eastAsia"/>
        </w:rPr>
        <w:t>刊登</w:t>
      </w:r>
      <w:r w:rsidR="00396DAF" w:rsidRPr="00396DAF">
        <w:rPr>
          <w:rFonts w:ascii="標楷體" w:eastAsia="標楷體" w:hAnsi="標楷體" w:hint="eastAsia"/>
        </w:rPr>
        <w:t>師大官網之活動預告及單位公告</w:t>
      </w:r>
      <w:r w:rsidR="00396DAF">
        <w:rPr>
          <w:rFonts w:ascii="標楷體" w:eastAsia="標楷體" w:hAnsi="標楷體" w:hint="eastAsia"/>
        </w:rPr>
        <w:t>，彙整至</w:t>
      </w:r>
      <w:r w:rsidR="00396DAF" w:rsidRPr="00396DAF">
        <w:rPr>
          <w:rFonts w:ascii="標楷體" w:eastAsia="標楷體" w:hAnsi="標楷體" w:hint="eastAsia"/>
        </w:rPr>
        <w:t>行政公告及當</w:t>
      </w:r>
      <w:proofErr w:type="gramStart"/>
      <w:r w:rsidR="00396DAF" w:rsidRPr="00396DAF">
        <w:rPr>
          <w:rFonts w:ascii="標楷體" w:eastAsia="標楷體" w:hAnsi="標楷體" w:hint="eastAsia"/>
        </w:rPr>
        <w:t>週</w:t>
      </w:r>
      <w:proofErr w:type="gramEnd"/>
      <w:r w:rsidR="00396DAF" w:rsidRPr="00396DAF">
        <w:rPr>
          <w:rFonts w:ascii="標楷體" w:eastAsia="標楷體" w:hAnsi="標楷體" w:hint="eastAsia"/>
        </w:rPr>
        <w:t>活動、演講、研討會一覽表</w:t>
      </w:r>
      <w:r>
        <w:rPr>
          <w:rFonts w:ascii="標楷體" w:eastAsia="標楷體" w:hAnsi="標楷體" w:hint="eastAsia"/>
        </w:rPr>
        <w:t>發送為宜</w:t>
      </w:r>
      <w:r w:rsidR="00396DAF">
        <w:rPr>
          <w:rFonts w:ascii="標楷體" w:eastAsia="標楷體" w:hAnsi="標楷體" w:hint="eastAsia"/>
        </w:rPr>
        <w:t>，</w:t>
      </w:r>
    </w:p>
    <w:bookmarkEnd w:id="2"/>
    <w:p w14:paraId="16FE4061" w14:textId="77777777" w:rsidR="00C614B0" w:rsidRPr="00C614B0" w:rsidRDefault="00C614B0" w:rsidP="00C614B0">
      <w:pPr>
        <w:rPr>
          <w:rFonts w:ascii="標楷體" w:eastAsia="標楷體" w:hAnsi="標楷體"/>
        </w:rPr>
      </w:pPr>
    </w:p>
    <w:p w14:paraId="797133D8" w14:textId="35EEDD6C" w:rsidR="004859B3" w:rsidRDefault="004859B3" w:rsidP="004859B3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師大官網之</w:t>
      </w:r>
      <w:r w:rsidR="009847B5">
        <w:rPr>
          <w:rFonts w:ascii="標楷體" w:eastAsia="標楷體" w:hAnsi="標楷體" w:hint="eastAsia"/>
        </w:rPr>
        <w:t>師大</w:t>
      </w:r>
      <w:r>
        <w:rPr>
          <w:rFonts w:ascii="標楷體" w:eastAsia="標楷體" w:hAnsi="標楷體" w:hint="eastAsia"/>
        </w:rPr>
        <w:t>新聞</w:t>
      </w:r>
    </w:p>
    <w:p w14:paraId="266E02F5" w14:textId="67AB5684" w:rsidR="002F4FD0" w:rsidRDefault="004171CB" w:rsidP="002F4FD0">
      <w:pPr>
        <w:pStyle w:val="a3"/>
        <w:ind w:leftChars="0" w:left="360"/>
        <w:rPr>
          <w:rFonts w:ascii="標楷體" w:eastAsia="標楷體" w:hAnsi="標楷體"/>
        </w:rPr>
      </w:pPr>
      <w:hyperlink r:id="rId10" w:history="1">
        <w:r w:rsidR="002F4FD0" w:rsidRPr="009D210F">
          <w:rPr>
            <w:rStyle w:val="a5"/>
            <w:rFonts w:ascii="標楷體" w:eastAsia="標楷體" w:hAnsi="標楷體"/>
          </w:rPr>
          <w:t>https://pr.ntnu.edu.tw/ntnunews/index.php</w:t>
        </w:r>
      </w:hyperlink>
    </w:p>
    <w:p w14:paraId="2280EF67" w14:textId="357DF80E" w:rsidR="004859B3" w:rsidRDefault="004859B3" w:rsidP="004859B3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公告對象：不限制，任何人皆可讀取。</w:t>
      </w:r>
    </w:p>
    <w:p w14:paraId="3CA20348" w14:textId="277593AB" w:rsidR="004859B3" w:rsidRPr="000710C3" w:rsidRDefault="004859B3" w:rsidP="000710C3">
      <w:pPr>
        <w:ind w:leftChars="151" w:left="1581" w:hangingChars="508" w:hanging="1219"/>
        <w:rPr>
          <w:rFonts w:ascii="標楷體" w:eastAsia="標楷體" w:hAnsi="標楷體"/>
        </w:rPr>
      </w:pPr>
      <w:r w:rsidRPr="000710C3">
        <w:rPr>
          <w:rFonts w:ascii="標楷體" w:eastAsia="標楷體" w:hAnsi="標楷體" w:hint="eastAsia"/>
        </w:rPr>
        <w:t>申請方式：提供文字資料、照片或圖檔，並閱讀投稿須知後</w:t>
      </w:r>
      <w:r w:rsidR="000710C3" w:rsidRPr="000710C3">
        <w:rPr>
          <w:rFonts w:ascii="標楷體" w:eastAsia="標楷體" w:hAnsi="標楷體" w:hint="eastAsia"/>
        </w:rPr>
        <w:t>，</w:t>
      </w:r>
      <w:proofErr w:type="gramStart"/>
      <w:r w:rsidRPr="000710C3">
        <w:rPr>
          <w:rFonts w:ascii="標楷體" w:eastAsia="標楷體" w:hAnsi="標楷體" w:hint="eastAsia"/>
        </w:rPr>
        <w:t>填寫線上表單</w:t>
      </w:r>
      <w:proofErr w:type="gramEnd"/>
      <w:r w:rsidR="002F4FD0" w:rsidRPr="000710C3">
        <w:rPr>
          <w:rFonts w:ascii="標楷體" w:eastAsia="標楷體" w:hAnsi="標楷體" w:hint="eastAsia"/>
        </w:rPr>
        <w:t>(</w:t>
      </w:r>
      <w:hyperlink r:id="rId11" w:history="1">
        <w:r w:rsidR="000710C3" w:rsidRPr="009D210F">
          <w:rPr>
            <w:rStyle w:val="a5"/>
            <w:rFonts w:ascii="標楷體" w:eastAsia="標楷體" w:hAnsi="標楷體"/>
          </w:rPr>
          <w:t>https://pr.ntnu.edu.tw/contact_us/</w:t>
        </w:r>
      </w:hyperlink>
      <w:r w:rsidR="002F4FD0" w:rsidRPr="000710C3">
        <w:rPr>
          <w:rFonts w:ascii="標楷體" w:eastAsia="標楷體" w:hAnsi="標楷體"/>
        </w:rPr>
        <w:t>)</w:t>
      </w:r>
      <w:r w:rsidRPr="000710C3">
        <w:rPr>
          <w:rFonts w:ascii="標楷體" w:eastAsia="標楷體" w:hAnsi="標楷體" w:hint="eastAsia"/>
        </w:rPr>
        <w:t>。</w:t>
      </w:r>
    </w:p>
    <w:p w14:paraId="5AD32925" w14:textId="3F71997C" w:rsidR="004859B3" w:rsidRDefault="004859B3" w:rsidP="004859B3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訊息格式：</w:t>
      </w:r>
      <w:r w:rsidR="000710C3">
        <w:rPr>
          <w:rFonts w:ascii="標楷體" w:eastAsia="標楷體" w:hAnsi="標楷體" w:hint="eastAsia"/>
        </w:rPr>
        <w:t>活動後提供</w:t>
      </w:r>
      <w:r>
        <w:rPr>
          <w:rFonts w:ascii="標楷體" w:eastAsia="標楷體" w:hAnsi="標楷體" w:hint="eastAsia"/>
        </w:rPr>
        <w:t>文字敘述與圖片</w:t>
      </w:r>
      <w:r w:rsidR="00A20059">
        <w:rPr>
          <w:rFonts w:ascii="標楷體" w:eastAsia="標楷體" w:hAnsi="標楷體" w:hint="eastAsia"/>
        </w:rPr>
        <w:t>。</w:t>
      </w:r>
    </w:p>
    <w:p w14:paraId="5C30A35D" w14:textId="1F9AE159" w:rsidR="004859B3" w:rsidRDefault="004859B3" w:rsidP="00D50CB2">
      <w:pPr>
        <w:pStyle w:val="a3"/>
        <w:ind w:leftChars="151" w:left="1555" w:hangingChars="497" w:hanging="119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使用建議：研究成果及優良事蹟、研討會、教學成果、簽約結盟</w:t>
      </w:r>
      <w:r w:rsidRPr="004859B3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人物專</w:t>
      </w:r>
      <w:r w:rsidR="00D50CB2">
        <w:rPr>
          <w:rFonts w:ascii="標楷體" w:eastAsia="標楷體" w:hAnsi="標楷體" w:hint="eastAsia"/>
        </w:rPr>
        <w:t xml:space="preserve"> </w:t>
      </w:r>
      <w:r w:rsidR="00D50CB2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訪</w:t>
      </w:r>
      <w:r w:rsidRPr="004859B3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校園活動等等，提供師大人為校爭光事蹟。</w:t>
      </w:r>
    </w:p>
    <w:p w14:paraId="7B459876" w14:textId="398D9D53" w:rsidR="003726C5" w:rsidRDefault="003726C5" w:rsidP="003726C5">
      <w:pPr>
        <w:rPr>
          <w:rFonts w:ascii="標楷體" w:eastAsia="標楷體" w:hAnsi="標楷體"/>
        </w:rPr>
      </w:pPr>
    </w:p>
    <w:p w14:paraId="43E8CEF2" w14:textId="77777777" w:rsidR="00C614B0" w:rsidRPr="007D2038" w:rsidRDefault="00C614B0" w:rsidP="00C614B0">
      <w:pPr>
        <w:pStyle w:val="a3"/>
        <w:ind w:leftChars="0" w:left="720"/>
        <w:rPr>
          <w:rFonts w:ascii="標楷體" w:eastAsia="標楷體" w:hAnsi="標楷體"/>
        </w:rPr>
      </w:pPr>
    </w:p>
    <w:sectPr w:rsidR="00C614B0" w:rsidRPr="007D203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84EB3" w14:textId="77777777" w:rsidR="004171CB" w:rsidRDefault="004171CB" w:rsidP="00E630FD">
      <w:r>
        <w:separator/>
      </w:r>
    </w:p>
  </w:endnote>
  <w:endnote w:type="continuationSeparator" w:id="0">
    <w:p w14:paraId="5C22608B" w14:textId="77777777" w:rsidR="004171CB" w:rsidRDefault="004171CB" w:rsidP="00E63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5FD96" w14:textId="77777777" w:rsidR="004171CB" w:rsidRDefault="004171CB" w:rsidP="00E630FD">
      <w:r>
        <w:separator/>
      </w:r>
    </w:p>
  </w:footnote>
  <w:footnote w:type="continuationSeparator" w:id="0">
    <w:p w14:paraId="177C3C36" w14:textId="77777777" w:rsidR="004171CB" w:rsidRDefault="004171CB" w:rsidP="00E63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3648E"/>
    <w:multiLevelType w:val="hybridMultilevel"/>
    <w:tmpl w:val="43E05092"/>
    <w:lvl w:ilvl="0" w:tplc="CC08CE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27B20861"/>
    <w:multiLevelType w:val="hybridMultilevel"/>
    <w:tmpl w:val="75DE4512"/>
    <w:lvl w:ilvl="0" w:tplc="EAD829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33D52D7C"/>
    <w:multiLevelType w:val="hybridMultilevel"/>
    <w:tmpl w:val="33580960"/>
    <w:lvl w:ilvl="0" w:tplc="AE907D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3E1553D"/>
    <w:multiLevelType w:val="hybridMultilevel"/>
    <w:tmpl w:val="56C88D6E"/>
    <w:lvl w:ilvl="0" w:tplc="91E8D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58E1011"/>
    <w:multiLevelType w:val="hybridMultilevel"/>
    <w:tmpl w:val="5658DA4C"/>
    <w:lvl w:ilvl="0" w:tplc="2480A6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46B5634F"/>
    <w:multiLevelType w:val="hybridMultilevel"/>
    <w:tmpl w:val="E1041232"/>
    <w:lvl w:ilvl="0" w:tplc="EAFA3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DCF43EE"/>
    <w:multiLevelType w:val="hybridMultilevel"/>
    <w:tmpl w:val="4EEC1180"/>
    <w:lvl w:ilvl="0" w:tplc="F2E4AC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11317F7"/>
    <w:multiLevelType w:val="hybridMultilevel"/>
    <w:tmpl w:val="0D78EFF8"/>
    <w:lvl w:ilvl="0" w:tplc="F6B2C3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7175CF3"/>
    <w:multiLevelType w:val="hybridMultilevel"/>
    <w:tmpl w:val="BE74F8EA"/>
    <w:lvl w:ilvl="0" w:tplc="9F784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5"/>
  </w:num>
  <w:num w:numId="6">
    <w:abstractNumId w:val="4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752"/>
    <w:rsid w:val="000710C3"/>
    <w:rsid w:val="0008052E"/>
    <w:rsid w:val="000C165B"/>
    <w:rsid w:val="00184451"/>
    <w:rsid w:val="00273A78"/>
    <w:rsid w:val="00283B48"/>
    <w:rsid w:val="002C020D"/>
    <w:rsid w:val="002C5C3A"/>
    <w:rsid w:val="002F4FD0"/>
    <w:rsid w:val="003726C5"/>
    <w:rsid w:val="0038086F"/>
    <w:rsid w:val="00396DAF"/>
    <w:rsid w:val="003F6A4D"/>
    <w:rsid w:val="004171CB"/>
    <w:rsid w:val="004859B3"/>
    <w:rsid w:val="004909EB"/>
    <w:rsid w:val="00503752"/>
    <w:rsid w:val="005054A8"/>
    <w:rsid w:val="00520726"/>
    <w:rsid w:val="00561228"/>
    <w:rsid w:val="00567874"/>
    <w:rsid w:val="00570E0D"/>
    <w:rsid w:val="005A2A4C"/>
    <w:rsid w:val="006903EE"/>
    <w:rsid w:val="0073560F"/>
    <w:rsid w:val="007C641C"/>
    <w:rsid w:val="007D2038"/>
    <w:rsid w:val="008111B4"/>
    <w:rsid w:val="00870415"/>
    <w:rsid w:val="00937645"/>
    <w:rsid w:val="009847B5"/>
    <w:rsid w:val="009E0663"/>
    <w:rsid w:val="00A20059"/>
    <w:rsid w:val="00A31E87"/>
    <w:rsid w:val="00A63566"/>
    <w:rsid w:val="00B22D10"/>
    <w:rsid w:val="00BE43F9"/>
    <w:rsid w:val="00C614B0"/>
    <w:rsid w:val="00D41064"/>
    <w:rsid w:val="00D50CB2"/>
    <w:rsid w:val="00D56450"/>
    <w:rsid w:val="00DE11C6"/>
    <w:rsid w:val="00E630FD"/>
    <w:rsid w:val="00E86AC2"/>
    <w:rsid w:val="00F10155"/>
    <w:rsid w:val="00F33D85"/>
    <w:rsid w:val="00F815A1"/>
    <w:rsid w:val="00F94DE4"/>
    <w:rsid w:val="00F95FB7"/>
    <w:rsid w:val="00FA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B79CD6"/>
  <w15:docId w15:val="{432B93A6-EFBA-487E-98B0-DFAFFBC82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08052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645"/>
    <w:pPr>
      <w:ind w:leftChars="200" w:left="480"/>
    </w:pPr>
  </w:style>
  <w:style w:type="character" w:styleId="a4">
    <w:name w:val="Strong"/>
    <w:basedOn w:val="a0"/>
    <w:uiPriority w:val="22"/>
    <w:qFormat/>
    <w:rsid w:val="004909EB"/>
    <w:rPr>
      <w:b/>
      <w:bCs/>
    </w:rPr>
  </w:style>
  <w:style w:type="character" w:styleId="a5">
    <w:name w:val="Hyperlink"/>
    <w:basedOn w:val="a0"/>
    <w:uiPriority w:val="99"/>
    <w:unhideWhenUsed/>
    <w:rsid w:val="004909E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630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630F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630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630FD"/>
    <w:rPr>
      <w:sz w:val="20"/>
      <w:szCs w:val="20"/>
    </w:rPr>
  </w:style>
  <w:style w:type="character" w:styleId="aa">
    <w:name w:val="Unresolved Mention"/>
    <w:basedOn w:val="a0"/>
    <w:uiPriority w:val="99"/>
    <w:semiHidden/>
    <w:unhideWhenUsed/>
    <w:rsid w:val="002C5C3A"/>
    <w:rPr>
      <w:color w:val="605E5C"/>
      <w:shd w:val="clear" w:color="auto" w:fill="E1DFDD"/>
    </w:rPr>
  </w:style>
  <w:style w:type="paragraph" w:styleId="ab">
    <w:name w:val="endnote text"/>
    <w:basedOn w:val="a"/>
    <w:link w:val="ac"/>
    <w:uiPriority w:val="99"/>
    <w:semiHidden/>
    <w:unhideWhenUsed/>
    <w:rsid w:val="0008052E"/>
    <w:pPr>
      <w:snapToGrid w:val="0"/>
    </w:pPr>
  </w:style>
  <w:style w:type="character" w:customStyle="1" w:styleId="ac">
    <w:name w:val="章節附註文字 字元"/>
    <w:basedOn w:val="a0"/>
    <w:link w:val="ab"/>
    <w:uiPriority w:val="99"/>
    <w:semiHidden/>
    <w:rsid w:val="0008052E"/>
  </w:style>
  <w:style w:type="character" w:styleId="ad">
    <w:name w:val="endnote reference"/>
    <w:basedOn w:val="a0"/>
    <w:uiPriority w:val="99"/>
    <w:semiHidden/>
    <w:unhideWhenUsed/>
    <w:rsid w:val="0008052E"/>
    <w:rPr>
      <w:vertAlign w:val="superscript"/>
    </w:rPr>
  </w:style>
  <w:style w:type="character" w:customStyle="1" w:styleId="30">
    <w:name w:val="標題 3 字元"/>
    <w:basedOn w:val="a0"/>
    <w:link w:val="3"/>
    <w:uiPriority w:val="9"/>
    <w:rsid w:val="0008052E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.itc.ntnu.edu.tw/ePaper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.ntnu.edu.tw/chirpy/index.ph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.ntnu.edu.tw/contact_us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r.ntnu.edu.tw/ntnunews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.ntnu.edu.tw/download/index.php?type_id=24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芷伃</dc:creator>
  <cp:keywords/>
  <dc:description/>
  <cp:lastModifiedBy>USER</cp:lastModifiedBy>
  <cp:revision>8</cp:revision>
  <cp:lastPrinted>2021-10-27T10:13:00Z</cp:lastPrinted>
  <dcterms:created xsi:type="dcterms:W3CDTF">2021-10-20T08:54:00Z</dcterms:created>
  <dcterms:modified xsi:type="dcterms:W3CDTF">2021-10-28T03:56:00Z</dcterms:modified>
</cp:coreProperties>
</file>